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3069" w:rsidRPr="00333517" w:rsidRDefault="00CF6E38">
      <w:pPr>
        <w:jc w:val="right"/>
        <w:rPr>
          <w:sz w:val="21"/>
          <w:szCs w:val="21"/>
        </w:rPr>
      </w:pPr>
      <w:r w:rsidRPr="00333517">
        <w:rPr>
          <w:rFonts w:hint="eastAsia"/>
          <w:sz w:val="21"/>
          <w:szCs w:val="21"/>
        </w:rPr>
        <w:t>平成</w:t>
      </w:r>
      <w:r w:rsidR="007C0CC0">
        <w:rPr>
          <w:rFonts w:hint="eastAsia"/>
          <w:sz w:val="21"/>
          <w:szCs w:val="21"/>
        </w:rPr>
        <w:t xml:space="preserve">　　</w:t>
      </w:r>
      <w:r w:rsidR="002D3069" w:rsidRPr="00333517">
        <w:rPr>
          <w:rFonts w:hint="eastAsia"/>
          <w:sz w:val="21"/>
          <w:szCs w:val="21"/>
        </w:rPr>
        <w:t>年　　月　　日</w:t>
      </w:r>
    </w:p>
    <w:p w:rsidR="002D3069" w:rsidRPr="00333517" w:rsidRDefault="002D3069">
      <w:pPr>
        <w:rPr>
          <w:sz w:val="21"/>
          <w:szCs w:val="21"/>
        </w:rPr>
      </w:pPr>
    </w:p>
    <w:p w:rsidR="002D3069" w:rsidRPr="00333517" w:rsidRDefault="002D3069">
      <w:pPr>
        <w:jc w:val="center"/>
        <w:rPr>
          <w:sz w:val="24"/>
          <w:szCs w:val="24"/>
        </w:rPr>
      </w:pPr>
      <w:r w:rsidRPr="00333517">
        <w:rPr>
          <w:rFonts w:hint="eastAsia"/>
          <w:sz w:val="24"/>
          <w:szCs w:val="24"/>
        </w:rPr>
        <w:t>申</w:t>
      </w:r>
      <w:r w:rsidR="00CF6E38" w:rsidRPr="00333517">
        <w:rPr>
          <w:rFonts w:hint="eastAsia"/>
          <w:sz w:val="24"/>
          <w:szCs w:val="24"/>
        </w:rPr>
        <w:t xml:space="preserve">　　</w:t>
      </w:r>
      <w:r w:rsidRPr="00333517">
        <w:rPr>
          <w:rFonts w:hint="eastAsia"/>
          <w:sz w:val="24"/>
          <w:szCs w:val="24"/>
        </w:rPr>
        <w:t>出</w:t>
      </w:r>
      <w:r w:rsidR="00CF6E38" w:rsidRPr="00333517">
        <w:rPr>
          <w:rFonts w:hint="eastAsia"/>
          <w:sz w:val="24"/>
          <w:szCs w:val="24"/>
        </w:rPr>
        <w:t xml:space="preserve">　　</w:t>
      </w:r>
      <w:r w:rsidRPr="00333517">
        <w:rPr>
          <w:rFonts w:hint="eastAsia"/>
          <w:sz w:val="24"/>
          <w:szCs w:val="24"/>
        </w:rPr>
        <w:t>書</w:t>
      </w:r>
    </w:p>
    <w:p w:rsidR="002D3069" w:rsidRPr="00333517" w:rsidRDefault="002D3069">
      <w:pPr>
        <w:rPr>
          <w:sz w:val="21"/>
          <w:szCs w:val="21"/>
        </w:rPr>
      </w:pPr>
    </w:p>
    <w:p w:rsidR="002D3069" w:rsidRPr="00333517" w:rsidRDefault="005C21CA">
      <w:pPr>
        <w:rPr>
          <w:sz w:val="21"/>
          <w:szCs w:val="21"/>
        </w:rPr>
      </w:pPr>
      <w:r w:rsidRPr="00333517">
        <w:rPr>
          <w:rFonts w:hint="eastAsia"/>
          <w:sz w:val="21"/>
          <w:szCs w:val="21"/>
        </w:rPr>
        <w:t>黒松内</w:t>
      </w:r>
      <w:r w:rsidR="007C0307" w:rsidRPr="00333517">
        <w:rPr>
          <w:rFonts w:hint="eastAsia"/>
          <w:sz w:val="21"/>
          <w:szCs w:val="21"/>
        </w:rPr>
        <w:t xml:space="preserve">町長　</w:t>
      </w:r>
      <w:r w:rsidRPr="00333517">
        <w:rPr>
          <w:rFonts w:hint="eastAsia"/>
          <w:sz w:val="21"/>
          <w:szCs w:val="21"/>
        </w:rPr>
        <w:t>鎌田　満</w:t>
      </w:r>
      <w:r w:rsidR="007557E3" w:rsidRPr="00333517">
        <w:rPr>
          <w:rFonts w:hint="eastAsia"/>
          <w:sz w:val="21"/>
          <w:szCs w:val="21"/>
        </w:rPr>
        <w:t xml:space="preserve">　様</w:t>
      </w:r>
    </w:p>
    <w:p w:rsidR="002D3069" w:rsidRPr="00333517" w:rsidRDefault="002D3069">
      <w:pPr>
        <w:rPr>
          <w:sz w:val="21"/>
          <w:szCs w:val="21"/>
        </w:rPr>
      </w:pPr>
    </w:p>
    <w:p w:rsidR="002D3069" w:rsidRPr="00333517" w:rsidRDefault="002D3069">
      <w:pPr>
        <w:rPr>
          <w:sz w:val="21"/>
          <w:szCs w:val="21"/>
          <w:lang w:eastAsia="zh-TW"/>
        </w:rPr>
      </w:pPr>
      <w:r w:rsidRPr="00333517">
        <w:rPr>
          <w:rFonts w:hint="eastAsia"/>
          <w:sz w:val="21"/>
          <w:szCs w:val="21"/>
          <w:lang w:eastAsia="zh-TW"/>
        </w:rPr>
        <w:t xml:space="preserve">　　　　　　　　　　　　　　　　　　　住</w:t>
      </w:r>
      <w:r w:rsidR="007557E3" w:rsidRPr="00333517">
        <w:rPr>
          <w:rFonts w:hint="eastAsia"/>
          <w:sz w:val="21"/>
          <w:szCs w:val="21"/>
          <w:lang w:eastAsia="zh-TW"/>
        </w:rPr>
        <w:t xml:space="preserve">　　</w:t>
      </w:r>
      <w:r w:rsidRPr="00333517">
        <w:rPr>
          <w:rFonts w:hint="eastAsia"/>
          <w:sz w:val="21"/>
          <w:szCs w:val="21"/>
          <w:lang w:eastAsia="zh-TW"/>
        </w:rPr>
        <w:t xml:space="preserve">所　　　　　　　　　　　　　　　</w:t>
      </w:r>
    </w:p>
    <w:p w:rsidR="002D3069" w:rsidRPr="00333517" w:rsidRDefault="002D3069">
      <w:pPr>
        <w:rPr>
          <w:sz w:val="21"/>
          <w:szCs w:val="21"/>
          <w:lang w:eastAsia="zh-TW"/>
        </w:rPr>
      </w:pPr>
      <w:r w:rsidRPr="00333517">
        <w:rPr>
          <w:rFonts w:hint="eastAsia"/>
          <w:sz w:val="21"/>
          <w:szCs w:val="21"/>
          <w:lang w:eastAsia="zh-TW"/>
        </w:rPr>
        <w:t xml:space="preserve">　　　　　　　　　　　　　　　　　　　事業者名　　　　　　　　　　　　　　　</w:t>
      </w:r>
    </w:p>
    <w:p w:rsidR="002D3069" w:rsidRPr="00333517" w:rsidRDefault="002D3069">
      <w:pPr>
        <w:rPr>
          <w:sz w:val="21"/>
          <w:szCs w:val="21"/>
          <w:lang w:eastAsia="zh-TW"/>
        </w:rPr>
      </w:pPr>
      <w:r w:rsidRPr="00333517">
        <w:rPr>
          <w:rFonts w:hint="eastAsia"/>
          <w:sz w:val="21"/>
          <w:szCs w:val="21"/>
          <w:lang w:eastAsia="zh-TW"/>
        </w:rPr>
        <w:t xml:space="preserve">　　　　　　　　　　　　　　　　　　　代表者名　　　　　　　　　　　</w:t>
      </w:r>
      <w:r w:rsidR="007557E3" w:rsidRPr="00333517">
        <w:rPr>
          <w:rFonts w:hint="eastAsia"/>
          <w:sz w:val="21"/>
          <w:szCs w:val="21"/>
          <w:lang w:eastAsia="zh-TW"/>
        </w:rPr>
        <w:t xml:space="preserve">　　　　</w:t>
      </w:r>
      <w:r w:rsidRPr="00333517">
        <w:rPr>
          <w:rFonts w:hint="eastAsia"/>
          <w:sz w:val="21"/>
          <w:szCs w:val="21"/>
          <w:lang w:eastAsia="zh-TW"/>
        </w:rPr>
        <w:t xml:space="preserve">　　印　</w:t>
      </w:r>
    </w:p>
    <w:p w:rsidR="002D3069" w:rsidRPr="00333517" w:rsidRDefault="002D3069">
      <w:pPr>
        <w:rPr>
          <w:sz w:val="21"/>
          <w:szCs w:val="21"/>
          <w:lang w:eastAsia="zh-TW"/>
        </w:rPr>
      </w:pPr>
    </w:p>
    <w:p w:rsidR="002D3069" w:rsidRPr="00333517" w:rsidRDefault="002D3069">
      <w:pPr>
        <w:rPr>
          <w:sz w:val="21"/>
          <w:szCs w:val="21"/>
        </w:rPr>
      </w:pPr>
      <w:r w:rsidRPr="00333517">
        <w:rPr>
          <w:rFonts w:hint="eastAsia"/>
          <w:sz w:val="21"/>
          <w:szCs w:val="21"/>
          <w:lang w:eastAsia="zh-TW"/>
        </w:rPr>
        <w:t xml:space="preserve">　</w:t>
      </w:r>
      <w:r w:rsidR="005C21CA" w:rsidRPr="00333517">
        <w:rPr>
          <w:rFonts w:asciiTheme="minorEastAsia" w:hAnsiTheme="minorEastAsia" w:hint="eastAsia"/>
          <w:kern w:val="0"/>
        </w:rPr>
        <w:t>農村景観と食資源を活用した観光地域づくり推進事業（アウトドア関連）</w:t>
      </w:r>
      <w:r w:rsidR="007557E3" w:rsidRPr="00333517">
        <w:rPr>
          <w:rFonts w:hint="eastAsia"/>
          <w:sz w:val="21"/>
          <w:szCs w:val="21"/>
        </w:rPr>
        <w:t>業務</w:t>
      </w:r>
      <w:r w:rsidRPr="00333517">
        <w:rPr>
          <w:rFonts w:hint="eastAsia"/>
          <w:sz w:val="21"/>
          <w:szCs w:val="21"/>
        </w:rPr>
        <w:t>への参加</w:t>
      </w:r>
      <w:r w:rsidR="00F119E3">
        <w:rPr>
          <w:rFonts w:hint="eastAsia"/>
          <w:sz w:val="21"/>
          <w:szCs w:val="21"/>
        </w:rPr>
        <w:t>申請</w:t>
      </w:r>
      <w:bookmarkStart w:id="0" w:name="_GoBack"/>
      <w:bookmarkEnd w:id="0"/>
      <w:r w:rsidRPr="00333517">
        <w:rPr>
          <w:rFonts w:hint="eastAsia"/>
          <w:sz w:val="21"/>
          <w:szCs w:val="21"/>
        </w:rPr>
        <w:t>書の提出にあたり、次の要件の全てに該当するものであることを申し出ます。</w:t>
      </w:r>
    </w:p>
    <w:p w:rsidR="002D3069" w:rsidRPr="00333517" w:rsidRDefault="002D3069">
      <w:pPr>
        <w:rPr>
          <w:sz w:val="21"/>
          <w:szCs w:val="21"/>
        </w:rPr>
      </w:pPr>
      <w:r w:rsidRPr="00333517">
        <w:rPr>
          <w:rFonts w:hint="eastAsia"/>
          <w:sz w:val="21"/>
          <w:szCs w:val="21"/>
        </w:rPr>
        <w:t xml:space="preserve">　また、この申出書の全ての記載事項は、事実と相違ないことを誓約します。</w:t>
      </w:r>
    </w:p>
    <w:p w:rsidR="002D3069" w:rsidRPr="00333517" w:rsidRDefault="002D3069">
      <w:pPr>
        <w:rPr>
          <w:sz w:val="21"/>
          <w:szCs w:val="21"/>
        </w:rPr>
      </w:pPr>
    </w:p>
    <w:p w:rsidR="002D3069" w:rsidRPr="00333517" w:rsidRDefault="002D3069">
      <w:pPr>
        <w:jc w:val="center"/>
        <w:rPr>
          <w:sz w:val="21"/>
          <w:szCs w:val="21"/>
        </w:rPr>
      </w:pPr>
      <w:r w:rsidRPr="00333517">
        <w:rPr>
          <w:rFonts w:hint="eastAsia"/>
          <w:sz w:val="21"/>
          <w:szCs w:val="21"/>
        </w:rPr>
        <w:t>記</w:t>
      </w:r>
    </w:p>
    <w:p w:rsidR="002D3069" w:rsidRPr="00333517" w:rsidRDefault="002D3069">
      <w:pPr>
        <w:rPr>
          <w:sz w:val="21"/>
          <w:szCs w:val="21"/>
        </w:rPr>
      </w:pPr>
    </w:p>
    <w:p w:rsidR="006A3C0C" w:rsidRPr="00333517" w:rsidRDefault="003C028B">
      <w:pPr>
        <w:rPr>
          <w:sz w:val="21"/>
          <w:szCs w:val="21"/>
        </w:rPr>
      </w:pPr>
      <w:r w:rsidRPr="00333517">
        <w:rPr>
          <w:rFonts w:hint="eastAsia"/>
          <w:sz w:val="21"/>
          <w:szCs w:val="21"/>
        </w:rPr>
        <w:t xml:space="preserve">　</w:t>
      </w:r>
      <w:r w:rsidR="007C0307" w:rsidRPr="00333517">
        <w:rPr>
          <w:rFonts w:hint="eastAsia"/>
          <w:sz w:val="21"/>
          <w:szCs w:val="21"/>
        </w:rPr>
        <w:t>１．</w:t>
      </w:r>
      <w:r w:rsidR="006A3C0C" w:rsidRPr="00333517">
        <w:rPr>
          <w:rFonts w:hint="eastAsia"/>
          <w:sz w:val="21"/>
          <w:szCs w:val="21"/>
        </w:rPr>
        <w:t>道内に事務所を有する法人・団体であること。</w:t>
      </w:r>
    </w:p>
    <w:p w:rsidR="002D3069" w:rsidRPr="00333517" w:rsidRDefault="007C0307" w:rsidP="007557E3">
      <w:pPr>
        <w:ind w:left="630" w:hangingChars="300" w:hanging="630"/>
        <w:rPr>
          <w:snapToGrid w:val="0"/>
          <w:sz w:val="21"/>
          <w:szCs w:val="21"/>
        </w:rPr>
      </w:pPr>
      <w:r w:rsidRPr="00333517">
        <w:rPr>
          <w:rFonts w:hint="eastAsia"/>
          <w:snapToGrid w:val="0"/>
          <w:sz w:val="21"/>
          <w:szCs w:val="21"/>
        </w:rPr>
        <w:t xml:space="preserve">　２．</w:t>
      </w:r>
      <w:r w:rsidR="002D3069" w:rsidRPr="00333517">
        <w:rPr>
          <w:rFonts w:hint="eastAsia"/>
          <w:snapToGrid w:val="0"/>
          <w:sz w:val="21"/>
          <w:szCs w:val="21"/>
          <w:lang w:eastAsia="zh-TW"/>
        </w:rPr>
        <w:t>地方自治法施行令（昭和２２年政令第１６号）第１６７条の４</w:t>
      </w:r>
      <w:r w:rsidR="002D3069" w:rsidRPr="00333517">
        <w:rPr>
          <w:rFonts w:hint="eastAsia"/>
          <w:snapToGrid w:val="0"/>
          <w:sz w:val="21"/>
          <w:szCs w:val="21"/>
        </w:rPr>
        <w:t>の</w:t>
      </w:r>
      <w:r w:rsidR="002D3069" w:rsidRPr="00333517">
        <w:rPr>
          <w:rFonts w:hint="eastAsia"/>
          <w:snapToGrid w:val="0"/>
          <w:sz w:val="21"/>
          <w:szCs w:val="21"/>
          <w:lang w:eastAsia="zh-TW"/>
        </w:rPr>
        <w:t>規定</w:t>
      </w:r>
      <w:r w:rsidR="006A3C0C" w:rsidRPr="00333517">
        <w:rPr>
          <w:rFonts w:hint="eastAsia"/>
          <w:snapToGrid w:val="0"/>
          <w:sz w:val="21"/>
          <w:szCs w:val="21"/>
        </w:rPr>
        <w:t>に該当する者でないこと</w:t>
      </w:r>
      <w:r w:rsidR="002D3069" w:rsidRPr="00333517">
        <w:rPr>
          <w:rFonts w:hint="eastAsia"/>
          <w:snapToGrid w:val="0"/>
          <w:sz w:val="21"/>
          <w:szCs w:val="21"/>
          <w:lang w:eastAsia="zh-TW"/>
        </w:rPr>
        <w:t>。</w:t>
      </w:r>
    </w:p>
    <w:p w:rsidR="002D3069" w:rsidRPr="00333517" w:rsidRDefault="007C0307" w:rsidP="007557E3">
      <w:pPr>
        <w:ind w:left="630" w:hangingChars="300" w:hanging="630"/>
        <w:rPr>
          <w:snapToGrid w:val="0"/>
          <w:sz w:val="21"/>
          <w:szCs w:val="21"/>
        </w:rPr>
      </w:pPr>
      <w:r w:rsidRPr="00333517">
        <w:rPr>
          <w:rFonts w:hint="eastAsia"/>
          <w:snapToGrid w:val="0"/>
          <w:sz w:val="21"/>
          <w:szCs w:val="21"/>
        </w:rPr>
        <w:t xml:space="preserve">　３．</w:t>
      </w:r>
      <w:r w:rsidR="006A3C0C" w:rsidRPr="00333517">
        <w:rPr>
          <w:rFonts w:hint="eastAsia"/>
          <w:snapToGrid w:val="0"/>
          <w:sz w:val="21"/>
          <w:szCs w:val="21"/>
        </w:rPr>
        <w:t>破産法（平成１６年法律第７５号）の規程による破産手続開始の申立て又は会社更生法（平成１</w:t>
      </w:r>
      <w:r w:rsidR="00783D6D" w:rsidRPr="00333517">
        <w:rPr>
          <w:rFonts w:hint="eastAsia"/>
          <w:snapToGrid w:val="0"/>
          <w:sz w:val="21"/>
          <w:szCs w:val="21"/>
        </w:rPr>
        <w:t>４年法律第１５４号）の規程による再生手続開始の申立てが行われた者でないこと</w:t>
      </w:r>
      <w:r w:rsidR="002D3069" w:rsidRPr="00333517">
        <w:rPr>
          <w:rFonts w:hint="eastAsia"/>
          <w:snapToGrid w:val="0"/>
          <w:sz w:val="21"/>
          <w:szCs w:val="21"/>
        </w:rPr>
        <w:t>。</w:t>
      </w:r>
    </w:p>
    <w:p w:rsidR="003C028B" w:rsidRPr="00333517" w:rsidRDefault="007C0307" w:rsidP="003C028B">
      <w:pPr>
        <w:ind w:left="630" w:hangingChars="300" w:hanging="630"/>
        <w:rPr>
          <w:snapToGrid w:val="0"/>
          <w:sz w:val="21"/>
          <w:szCs w:val="21"/>
        </w:rPr>
      </w:pPr>
      <w:r w:rsidRPr="00333517">
        <w:rPr>
          <w:rFonts w:hint="eastAsia"/>
          <w:snapToGrid w:val="0"/>
          <w:sz w:val="21"/>
          <w:szCs w:val="21"/>
        </w:rPr>
        <w:t xml:space="preserve">　４．</w:t>
      </w:r>
      <w:r w:rsidR="005C21CA" w:rsidRPr="00333517">
        <w:rPr>
          <w:rFonts w:hint="eastAsia"/>
          <w:snapToGrid w:val="0"/>
          <w:sz w:val="21"/>
          <w:szCs w:val="21"/>
        </w:rPr>
        <w:t>黒松内</w:t>
      </w:r>
      <w:r w:rsidR="002D2188" w:rsidRPr="00333517">
        <w:rPr>
          <w:rFonts w:hint="eastAsia"/>
          <w:snapToGrid w:val="0"/>
          <w:sz w:val="21"/>
          <w:szCs w:val="21"/>
        </w:rPr>
        <w:t>町および</w:t>
      </w:r>
      <w:r w:rsidR="00783D6D" w:rsidRPr="00333517">
        <w:rPr>
          <w:rFonts w:hint="eastAsia"/>
          <w:snapToGrid w:val="0"/>
          <w:sz w:val="21"/>
          <w:szCs w:val="21"/>
        </w:rPr>
        <w:t>国や</w:t>
      </w:r>
      <w:r w:rsidR="002D2188" w:rsidRPr="00333517">
        <w:rPr>
          <w:rFonts w:hint="eastAsia"/>
          <w:snapToGrid w:val="0"/>
          <w:sz w:val="21"/>
          <w:szCs w:val="21"/>
        </w:rPr>
        <w:t>その他</w:t>
      </w:r>
      <w:r w:rsidR="00783D6D" w:rsidRPr="00333517">
        <w:rPr>
          <w:rFonts w:hint="eastAsia"/>
          <w:snapToGrid w:val="0"/>
          <w:sz w:val="21"/>
          <w:szCs w:val="21"/>
        </w:rPr>
        <w:t>地方公共団体の建設工事等指名停止基準に基づく指名停止期間中でないこと</w:t>
      </w:r>
      <w:r w:rsidR="002D3069" w:rsidRPr="00333517">
        <w:rPr>
          <w:rFonts w:hint="eastAsia"/>
          <w:snapToGrid w:val="0"/>
          <w:sz w:val="21"/>
          <w:szCs w:val="21"/>
        </w:rPr>
        <w:t>。</w:t>
      </w:r>
    </w:p>
    <w:p w:rsidR="002D3069" w:rsidRPr="00333517" w:rsidRDefault="003C028B" w:rsidP="003C028B">
      <w:pPr>
        <w:ind w:left="630" w:hangingChars="300" w:hanging="630"/>
        <w:rPr>
          <w:snapToGrid w:val="0"/>
          <w:sz w:val="21"/>
          <w:szCs w:val="21"/>
        </w:rPr>
      </w:pPr>
      <w:r w:rsidRPr="00333517">
        <w:rPr>
          <w:rFonts w:hint="eastAsia"/>
          <w:snapToGrid w:val="0"/>
          <w:sz w:val="21"/>
          <w:szCs w:val="21"/>
        </w:rPr>
        <w:t xml:space="preserve">　</w:t>
      </w:r>
      <w:r w:rsidR="007C0307" w:rsidRPr="00333517">
        <w:rPr>
          <w:rFonts w:hint="eastAsia"/>
          <w:snapToGrid w:val="0"/>
          <w:sz w:val="21"/>
          <w:szCs w:val="21"/>
        </w:rPr>
        <w:t>５．</w:t>
      </w:r>
      <w:r w:rsidR="00783D6D" w:rsidRPr="00333517">
        <w:rPr>
          <w:rFonts w:hint="eastAsia"/>
          <w:snapToGrid w:val="0"/>
          <w:sz w:val="21"/>
          <w:szCs w:val="21"/>
        </w:rPr>
        <w:t>過去５年以内において同種業務を受託した実績があること</w:t>
      </w:r>
      <w:r w:rsidR="002D3069" w:rsidRPr="00333517">
        <w:rPr>
          <w:rFonts w:hint="eastAsia"/>
          <w:snapToGrid w:val="0"/>
          <w:sz w:val="21"/>
          <w:szCs w:val="21"/>
        </w:rPr>
        <w:t>。</w:t>
      </w:r>
    </w:p>
    <w:p w:rsidR="002D3069" w:rsidRPr="00333517" w:rsidRDefault="003C028B" w:rsidP="007557E3">
      <w:pPr>
        <w:ind w:left="630" w:hangingChars="300" w:hanging="630"/>
        <w:rPr>
          <w:snapToGrid w:val="0"/>
          <w:sz w:val="21"/>
          <w:szCs w:val="21"/>
        </w:rPr>
      </w:pPr>
      <w:r w:rsidRPr="00333517">
        <w:rPr>
          <w:rFonts w:hint="eastAsia"/>
          <w:snapToGrid w:val="0"/>
          <w:sz w:val="21"/>
          <w:szCs w:val="21"/>
        </w:rPr>
        <w:t xml:space="preserve">　</w:t>
      </w:r>
      <w:r w:rsidR="007C0307" w:rsidRPr="00333517">
        <w:rPr>
          <w:rFonts w:hint="eastAsia"/>
          <w:snapToGrid w:val="0"/>
          <w:sz w:val="21"/>
          <w:szCs w:val="21"/>
        </w:rPr>
        <w:t>６．</w:t>
      </w:r>
      <w:r w:rsidR="0090369D" w:rsidRPr="00333517">
        <w:rPr>
          <w:rFonts w:hint="eastAsia"/>
          <w:snapToGrid w:val="0"/>
          <w:sz w:val="21"/>
          <w:szCs w:val="21"/>
        </w:rPr>
        <w:t>暴力団員による不当な行為の防止等に関する法律（平成３年法律第７７号）第２条第２号に規定する暴力団及びその団体の構成員等に関係すると認められる者でないこと並びに同条６号に規定する暴力団の統制下にある団体に該当しない者</w:t>
      </w:r>
      <w:r w:rsidR="004B77C4" w:rsidRPr="00333517">
        <w:rPr>
          <w:rFonts w:hint="eastAsia"/>
          <w:snapToGrid w:val="0"/>
          <w:sz w:val="21"/>
          <w:szCs w:val="21"/>
        </w:rPr>
        <w:t>であること</w:t>
      </w:r>
      <w:r w:rsidR="002D3069" w:rsidRPr="00333517">
        <w:rPr>
          <w:rFonts w:hint="eastAsia"/>
          <w:snapToGrid w:val="0"/>
          <w:sz w:val="21"/>
          <w:szCs w:val="21"/>
        </w:rPr>
        <w:t>。</w:t>
      </w:r>
    </w:p>
    <w:p w:rsidR="002D3069" w:rsidRPr="00333517" w:rsidRDefault="007C0307">
      <w:pPr>
        <w:rPr>
          <w:snapToGrid w:val="0"/>
          <w:kern w:val="0"/>
          <w:sz w:val="21"/>
          <w:szCs w:val="21"/>
        </w:rPr>
      </w:pPr>
      <w:r w:rsidRPr="00333517">
        <w:rPr>
          <w:rFonts w:hint="eastAsia"/>
          <w:snapToGrid w:val="0"/>
          <w:kern w:val="0"/>
          <w:sz w:val="21"/>
          <w:szCs w:val="21"/>
        </w:rPr>
        <w:t xml:space="preserve">　７</w:t>
      </w:r>
      <w:r w:rsidRPr="00333517">
        <w:rPr>
          <w:rFonts w:hint="eastAsia"/>
          <w:snapToGrid w:val="0"/>
          <w:sz w:val="21"/>
          <w:szCs w:val="21"/>
        </w:rPr>
        <w:t>．</w:t>
      </w:r>
      <w:r w:rsidR="004B77C4" w:rsidRPr="00333517">
        <w:rPr>
          <w:rFonts w:hint="eastAsia"/>
          <w:snapToGrid w:val="0"/>
          <w:kern w:val="0"/>
          <w:sz w:val="21"/>
          <w:szCs w:val="21"/>
        </w:rPr>
        <w:t>国税及び地方税の未納、滞納等が無いこと。</w:t>
      </w:r>
    </w:p>
    <w:p w:rsidR="00517741" w:rsidRPr="00333517" w:rsidRDefault="00517741">
      <w:pPr>
        <w:rPr>
          <w:snapToGrid w:val="0"/>
          <w:kern w:val="0"/>
          <w:sz w:val="21"/>
          <w:szCs w:val="21"/>
        </w:rPr>
      </w:pPr>
    </w:p>
    <w:p w:rsidR="002D3069" w:rsidRPr="00333517" w:rsidRDefault="002D3069" w:rsidP="003C028B">
      <w:pPr>
        <w:ind w:firstLineChars="200" w:firstLine="420"/>
        <w:rPr>
          <w:kern w:val="0"/>
          <w:sz w:val="21"/>
          <w:szCs w:val="21"/>
        </w:rPr>
      </w:pPr>
      <w:r w:rsidRPr="00333517">
        <w:rPr>
          <w:rFonts w:hint="eastAsia"/>
          <w:snapToGrid w:val="0"/>
          <w:kern w:val="0"/>
          <w:sz w:val="21"/>
          <w:szCs w:val="21"/>
        </w:rPr>
        <w:t>※連合体の場合は、構成員毎に別葉とすること。</w:t>
      </w:r>
    </w:p>
    <w:sectPr w:rsidR="002D3069" w:rsidRPr="00333517">
      <w:pgSz w:w="11906" w:h="16838"/>
      <w:pgMar w:top="1418" w:right="1418" w:bottom="1418" w:left="1418" w:header="851" w:footer="992" w:gutter="0"/>
      <w:cols w:space="720"/>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899" w:rsidRDefault="00402899" w:rsidP="008E0194">
      <w:r>
        <w:separator/>
      </w:r>
    </w:p>
  </w:endnote>
  <w:endnote w:type="continuationSeparator" w:id="0">
    <w:p w:rsidR="00402899" w:rsidRDefault="00402899" w:rsidP="008E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899" w:rsidRDefault="00402899" w:rsidP="008E0194">
      <w:r>
        <w:separator/>
      </w:r>
    </w:p>
  </w:footnote>
  <w:footnote w:type="continuationSeparator" w:id="0">
    <w:p w:rsidR="00402899" w:rsidRDefault="00402899" w:rsidP="008E0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37"/>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15DEB"/>
    <w:rsid w:val="002D2188"/>
    <w:rsid w:val="002D3069"/>
    <w:rsid w:val="003023CD"/>
    <w:rsid w:val="00333517"/>
    <w:rsid w:val="003854D6"/>
    <w:rsid w:val="003C028B"/>
    <w:rsid w:val="00402899"/>
    <w:rsid w:val="004512FE"/>
    <w:rsid w:val="0045367E"/>
    <w:rsid w:val="00456CB4"/>
    <w:rsid w:val="004B77C4"/>
    <w:rsid w:val="00517741"/>
    <w:rsid w:val="00545CA4"/>
    <w:rsid w:val="005C21CA"/>
    <w:rsid w:val="006A3C0C"/>
    <w:rsid w:val="007557E3"/>
    <w:rsid w:val="00775E74"/>
    <w:rsid w:val="00783D6D"/>
    <w:rsid w:val="007C0307"/>
    <w:rsid w:val="007C0CC0"/>
    <w:rsid w:val="00846426"/>
    <w:rsid w:val="008E0194"/>
    <w:rsid w:val="008F0824"/>
    <w:rsid w:val="0090369D"/>
    <w:rsid w:val="0092067C"/>
    <w:rsid w:val="009A1571"/>
    <w:rsid w:val="00B268F3"/>
    <w:rsid w:val="00CF6E38"/>
    <w:rsid w:val="00DB0D55"/>
    <w:rsid w:val="00EA4814"/>
    <w:rsid w:val="00F119E3"/>
    <w:rsid w:val="00F50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alloon Text"/>
    <w:basedOn w:val="a"/>
    <w:rPr>
      <w:rFonts w:ascii="Arial" w:eastAsia="ＭＳ ゴシック" w:hAnsi="Arial"/>
      <w:sz w:val="18"/>
      <w:szCs w:val="18"/>
    </w:rPr>
  </w:style>
  <w:style w:type="paragraph" w:styleId="a5">
    <w:name w:val="footer"/>
    <w:basedOn w:val="a"/>
    <w:pPr>
      <w:tabs>
        <w:tab w:val="center" w:pos="4252"/>
        <w:tab w:val="right" w:pos="8504"/>
      </w:tabs>
      <w:snapToGrid w:val="0"/>
    </w:pPr>
  </w:style>
  <w:style w:type="paragraph" w:styleId="a6">
    <w:name w:val="header"/>
    <w:basedOn w:val="a"/>
    <w:link w:val="a7"/>
    <w:uiPriority w:val="99"/>
    <w:unhideWhenUsed/>
    <w:rsid w:val="008E0194"/>
    <w:pPr>
      <w:tabs>
        <w:tab w:val="center" w:pos="4252"/>
        <w:tab w:val="right" w:pos="8504"/>
      </w:tabs>
      <w:snapToGrid w:val="0"/>
    </w:pPr>
  </w:style>
  <w:style w:type="character" w:customStyle="1" w:styleId="a7">
    <w:name w:val="ヘッダー (文字)"/>
    <w:link w:val="a6"/>
    <w:uiPriority w:val="99"/>
    <w:rsid w:val="008E0194"/>
    <w:rPr>
      <w:rFonts w:ascii="ＭＳ 明朝" w:hAns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alloon Text"/>
    <w:basedOn w:val="a"/>
    <w:rPr>
      <w:rFonts w:ascii="Arial" w:eastAsia="ＭＳ ゴシック" w:hAnsi="Arial"/>
      <w:sz w:val="18"/>
      <w:szCs w:val="18"/>
    </w:rPr>
  </w:style>
  <w:style w:type="paragraph" w:styleId="a5">
    <w:name w:val="footer"/>
    <w:basedOn w:val="a"/>
    <w:pPr>
      <w:tabs>
        <w:tab w:val="center" w:pos="4252"/>
        <w:tab w:val="right" w:pos="8504"/>
      </w:tabs>
      <w:snapToGrid w:val="0"/>
    </w:pPr>
  </w:style>
  <w:style w:type="paragraph" w:styleId="a6">
    <w:name w:val="header"/>
    <w:basedOn w:val="a"/>
    <w:link w:val="a7"/>
    <w:uiPriority w:val="99"/>
    <w:unhideWhenUsed/>
    <w:rsid w:val="008E0194"/>
    <w:pPr>
      <w:tabs>
        <w:tab w:val="center" w:pos="4252"/>
        <w:tab w:val="right" w:pos="8504"/>
      </w:tabs>
      <w:snapToGrid w:val="0"/>
    </w:pPr>
  </w:style>
  <w:style w:type="character" w:customStyle="1" w:styleId="a7">
    <w:name w:val="ヘッダー (文字)"/>
    <w:link w:val="a6"/>
    <w:uiPriority w:val="99"/>
    <w:rsid w:val="008E019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101</Words>
  <Characters>579</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当別町</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天塩町</dc:creator>
  <cp:lastModifiedBy>KUUSR069</cp:lastModifiedBy>
  <cp:revision>11</cp:revision>
  <cp:lastPrinted>2017-06-08T08:23:00Z</cp:lastPrinted>
  <dcterms:created xsi:type="dcterms:W3CDTF">2017-05-08T00:44:00Z</dcterms:created>
  <dcterms:modified xsi:type="dcterms:W3CDTF">2017-06-08T08:23:00Z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